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CD" w:rsidRDefault="00EA726C" w:rsidP="00BB0747">
      <w:pPr>
        <w:pStyle w:val="TitanLogo"/>
        <w:tabs>
          <w:tab w:val="left" w:pos="3969"/>
        </w:tabs>
        <w:ind w:left="-142"/>
        <w:jc w:val="left"/>
        <w:rPr>
          <w:rFonts w:ascii="Arial" w:hAnsi="Arial" w:cs="Arial"/>
          <w:sz w:val="22"/>
          <w:szCs w:val="22"/>
        </w:rPr>
      </w:pPr>
      <w:r w:rsidRPr="00EA726C">
        <w:rPr>
          <w:rFonts w:ascii="Verdana" w:hAnsi="Verdana" w:cs="Arial"/>
          <w:noProof/>
          <w:color w:val="FF0000"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25pt;margin-top:39.75pt;width:124.75pt;height:850.8pt;z-index:251657216;mso-position-horizontal-relative:page;mso-position-vertical-relative:page" o:allowincell="f" fillcolor="#e6eed5" stroked="f" strokecolor="#622423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270BC7" w:rsidRDefault="00270BC7" w:rsidP="00270BC7">
                  <w:pPr>
                    <w:rPr>
                      <w:szCs w:val="20"/>
                    </w:rPr>
                  </w:pPr>
                </w:p>
                <w:p w:rsidR="00270BC7" w:rsidRPr="00E316C3" w:rsidRDefault="00270BC7" w:rsidP="00270BC7">
                  <w:pPr>
                    <w:rPr>
                      <w:sz w:val="32"/>
                      <w:szCs w:val="20"/>
                    </w:rPr>
                  </w:pPr>
                </w:p>
                <w:p w:rsidR="00727C20" w:rsidRDefault="00727C20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E657C2" w:rsidRDefault="00E657C2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57394" w:rsidRDefault="00657394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57394" w:rsidRDefault="00657394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70BC7" w:rsidRDefault="001D6C68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="00270BC7"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270BC7"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0 -</w:t>
                  </w: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="00270BC7"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270BC7"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  <w:p w:rsidR="00DF2219" w:rsidRDefault="00DF2219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2219" w:rsidRPr="0095545E" w:rsidRDefault="00DF2219" w:rsidP="00270BC7">
                  <w:pPr>
                    <w:rPr>
                      <w:rFonts w:ascii="Verdana" w:hAnsi="Verdana" w:cs="Arial"/>
                      <w:b/>
                      <w:color w:val="000000"/>
                      <w:szCs w:val="20"/>
                    </w:rPr>
                  </w:pPr>
                </w:p>
                <w:p w:rsidR="00270BC7" w:rsidRDefault="001D6C68" w:rsidP="00270BC7">
                  <w:pP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</w:pP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="00270BC7"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270BC7"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5 – 10:</w:t>
                  </w: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270BC7"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270BC7" w:rsidRPr="0083700F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ab/>
                  </w:r>
                </w:p>
                <w:p w:rsidR="00370ADE" w:rsidRDefault="00370ADE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370ADE" w:rsidRDefault="00370ADE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575F21" w:rsidRPr="00DD4270" w:rsidRDefault="00270BC7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10:</w:t>
                  </w:r>
                  <w:r w:rsidR="001D6C68"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 – 1</w:t>
                  </w:r>
                  <w:r w:rsidR="00B262E3"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B262E3"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:rsidR="00795321" w:rsidRPr="00DD4270" w:rsidRDefault="00795321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95321" w:rsidRPr="00DD4270" w:rsidRDefault="00795321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775AA" w:rsidRPr="00387631" w:rsidRDefault="007775AA" w:rsidP="00DD4270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7775AA" w:rsidRPr="00387631" w:rsidRDefault="007775AA" w:rsidP="00DD4270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795321" w:rsidRDefault="00795321" w:rsidP="00270BC7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907D42" w:rsidRDefault="00907D42" w:rsidP="00270BC7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907D42" w:rsidRDefault="00907D42" w:rsidP="00270BC7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907D42" w:rsidRPr="00DD4270" w:rsidRDefault="00907D42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95321" w:rsidRPr="00DD4270" w:rsidRDefault="00795321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C650BB" w:rsidRDefault="00C650BB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B262E3" w:rsidRPr="00B262E3" w:rsidRDefault="00B262E3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:50 – 12:00</w:t>
                  </w:r>
                </w:p>
                <w:p w:rsidR="00D45AD2" w:rsidRPr="00E316C3" w:rsidRDefault="00D45AD2" w:rsidP="00270BC7">
                  <w:pPr>
                    <w:rPr>
                      <w:rFonts w:ascii="Verdana" w:hAnsi="Verdana" w:cs="Arial"/>
                      <w:b/>
                      <w:color w:val="000000"/>
                      <w:sz w:val="12"/>
                      <w:szCs w:val="20"/>
                    </w:rPr>
                  </w:pPr>
                </w:p>
                <w:p w:rsidR="00444237" w:rsidRDefault="00444237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775AA" w:rsidRPr="00387631" w:rsidRDefault="007775AA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95321" w:rsidRPr="000B043A" w:rsidRDefault="00C650BB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83700F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0 </w:t>
                  </w:r>
                  <w:r w:rsidR="000B043A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– 1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0B043A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45</w:t>
                  </w:r>
                </w:p>
                <w:p w:rsidR="00795321" w:rsidRPr="00DD4270" w:rsidRDefault="00795321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45AD2" w:rsidRDefault="00D45AD2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BD316F" w:rsidRPr="00DD4270" w:rsidRDefault="00BD316F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304C48" w:rsidRPr="00DD4270" w:rsidRDefault="00304C48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775AA" w:rsidRDefault="007775AA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75F21" w:rsidRPr="00EC4EC3" w:rsidRDefault="00EC4EC3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DD427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F6708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45</w:t>
                  </w:r>
                  <w:r w:rsidR="00F6708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 – 1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F6708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D45AD2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:rsidR="00EC4EC3" w:rsidRPr="00DD4270" w:rsidRDefault="00EC4EC3" w:rsidP="00270BC7">
                  <w:pPr>
                    <w:rPr>
                      <w:rFonts w:ascii="Verdana" w:hAnsi="Verdana" w:cs="Arial"/>
                      <w:b/>
                      <w:color w:val="000000"/>
                      <w:sz w:val="22"/>
                      <w:szCs w:val="20"/>
                    </w:rPr>
                  </w:pPr>
                </w:p>
                <w:p w:rsidR="007775AA" w:rsidRDefault="007775AA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75F21" w:rsidRDefault="008F6F7B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591CC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D45AD2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 – 1</w:t>
                  </w:r>
                  <w:r w:rsidR="0003750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03750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5B564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:rsidR="00575F21" w:rsidRDefault="00575F21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F6F7B" w:rsidRDefault="008F6F7B" w:rsidP="00270BC7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907D42" w:rsidRDefault="00907D42" w:rsidP="00270BC7">
                  <w:pPr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907D42" w:rsidRDefault="00907D42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CD2C20" w:rsidRDefault="00CD2C20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CD2C20" w:rsidRDefault="00CD2C20" w:rsidP="00270BC7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70BC7" w:rsidRPr="00270BC7" w:rsidRDefault="00727C20" w:rsidP="00270BC7">
                  <w:pPr>
                    <w:rPr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03750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5B5647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:0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xbxContent>
            </v:textbox>
            <w10:wrap type="square" anchorx="page" anchory="page"/>
          </v:shape>
        </w:pict>
      </w:r>
      <w:r w:rsidR="008F5C5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2593340</wp:posOffset>
            </wp:positionH>
            <wp:positionV relativeFrom="margin">
              <wp:posOffset>0</wp:posOffset>
            </wp:positionV>
            <wp:extent cx="2445385" cy="826770"/>
            <wp:effectExtent l="19050" t="0" r="0" b="0"/>
            <wp:wrapSquare wrapText="bothSides"/>
            <wp:docPr id="2" name="Picture 2" descr="ti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7AA" w:rsidRPr="00C57CA6">
        <w:rPr>
          <w:rFonts w:ascii="Arial" w:hAnsi="Arial" w:cs="Arial"/>
          <w:sz w:val="22"/>
          <w:szCs w:val="22"/>
        </w:rPr>
        <w:tab/>
      </w:r>
      <w:r w:rsidR="00FA27AA" w:rsidRPr="00C57CA6">
        <w:rPr>
          <w:rFonts w:ascii="Arial" w:hAnsi="Arial" w:cs="Arial"/>
          <w:sz w:val="22"/>
          <w:szCs w:val="22"/>
        </w:rPr>
        <w:tab/>
      </w:r>
      <w:r w:rsidR="00FA27AA" w:rsidRPr="00C57CA6">
        <w:rPr>
          <w:rFonts w:ascii="Arial" w:hAnsi="Arial" w:cs="Arial"/>
          <w:sz w:val="22"/>
          <w:szCs w:val="22"/>
        </w:rPr>
        <w:tab/>
      </w:r>
    </w:p>
    <w:p w:rsidR="0095545E" w:rsidRDefault="0095545E" w:rsidP="00B83784">
      <w:pPr>
        <w:spacing w:before="120"/>
        <w:ind w:left="-540"/>
        <w:jc w:val="center"/>
        <w:rPr>
          <w:rFonts w:ascii="Calibri" w:hAnsi="Calibri" w:cs="Arial"/>
          <w:b/>
          <w:color w:val="17365D"/>
          <w:sz w:val="28"/>
          <w:szCs w:val="28"/>
          <w:lang w:val="en-US"/>
        </w:rPr>
      </w:pPr>
    </w:p>
    <w:p w:rsidR="0095545E" w:rsidRPr="00996002" w:rsidRDefault="0095545E" w:rsidP="00996002">
      <w:pPr>
        <w:spacing w:before="120"/>
        <w:rPr>
          <w:rFonts w:ascii="Calibri" w:hAnsi="Calibri" w:cs="Arial"/>
          <w:b/>
          <w:color w:val="17365D"/>
          <w:sz w:val="28"/>
          <w:szCs w:val="28"/>
        </w:rPr>
      </w:pPr>
    </w:p>
    <w:p w:rsidR="0095545E" w:rsidRDefault="0095545E" w:rsidP="00B83784">
      <w:pPr>
        <w:spacing w:before="120"/>
        <w:ind w:left="-540"/>
        <w:jc w:val="center"/>
        <w:rPr>
          <w:rFonts w:ascii="Calibri" w:hAnsi="Calibri" w:cs="Arial"/>
          <w:b/>
          <w:color w:val="17365D"/>
          <w:sz w:val="28"/>
          <w:szCs w:val="28"/>
          <w:lang w:val="en-US"/>
        </w:rPr>
      </w:pPr>
    </w:p>
    <w:p w:rsidR="000824E1" w:rsidRPr="009B637B" w:rsidRDefault="004F548E" w:rsidP="00E24237">
      <w:pPr>
        <w:tabs>
          <w:tab w:val="left" w:pos="2127"/>
          <w:tab w:val="left" w:pos="2410"/>
        </w:tabs>
        <w:spacing w:before="120"/>
        <w:ind w:left="-540"/>
        <w:jc w:val="center"/>
        <w:rPr>
          <w:rFonts w:ascii="Calibri" w:hAnsi="Calibri" w:cs="Arial"/>
          <w:b/>
          <w:color w:val="17365D"/>
          <w:sz w:val="28"/>
          <w:szCs w:val="28"/>
        </w:rPr>
      </w:pPr>
      <w:r>
        <w:rPr>
          <w:rFonts w:ascii="Calibri" w:hAnsi="Calibri" w:cs="Arial"/>
          <w:b/>
          <w:color w:val="17365D"/>
          <w:sz w:val="28"/>
          <w:szCs w:val="28"/>
        </w:rPr>
        <w:t>8</w:t>
      </w:r>
      <w:r w:rsidR="00B21BA4" w:rsidRPr="005D196D">
        <w:rPr>
          <w:rFonts w:ascii="Calibri" w:hAnsi="Calibri" w:cs="Arial"/>
          <w:b/>
          <w:color w:val="17365D"/>
          <w:sz w:val="28"/>
          <w:szCs w:val="28"/>
          <w:vertAlign w:val="superscript"/>
        </w:rPr>
        <w:t>ο</w:t>
      </w:r>
      <w:r w:rsidR="00B83784" w:rsidRPr="009B637B">
        <w:rPr>
          <w:rFonts w:ascii="Calibri" w:hAnsi="Calibri" w:cs="Arial"/>
          <w:b/>
          <w:color w:val="17365D"/>
          <w:sz w:val="28"/>
          <w:szCs w:val="28"/>
        </w:rPr>
        <w:t>Βήμα</w:t>
      </w:r>
      <w:r w:rsidR="004A7CD5" w:rsidRPr="009B637B">
        <w:rPr>
          <w:rFonts w:ascii="Calibri" w:hAnsi="Calibri" w:cs="Arial"/>
          <w:b/>
          <w:color w:val="17365D"/>
          <w:sz w:val="28"/>
          <w:szCs w:val="28"/>
        </w:rPr>
        <w:t xml:space="preserve"> Μ</w:t>
      </w:r>
      <w:r w:rsidR="00B83784" w:rsidRPr="009B637B">
        <w:rPr>
          <w:rFonts w:ascii="Calibri" w:hAnsi="Calibri" w:cs="Arial"/>
          <w:b/>
          <w:color w:val="17365D"/>
          <w:sz w:val="28"/>
          <w:szCs w:val="28"/>
        </w:rPr>
        <w:t>εταπτυχιακού</w:t>
      </w:r>
      <w:r w:rsidR="004A7CD5" w:rsidRPr="009B637B">
        <w:rPr>
          <w:rFonts w:ascii="Calibri" w:hAnsi="Calibri" w:cs="Arial"/>
          <w:b/>
          <w:color w:val="17365D"/>
          <w:sz w:val="28"/>
          <w:szCs w:val="28"/>
        </w:rPr>
        <w:t xml:space="preserve"> Φ</w:t>
      </w:r>
      <w:r w:rsidR="00B83784" w:rsidRPr="009B637B">
        <w:rPr>
          <w:rFonts w:ascii="Calibri" w:hAnsi="Calibri" w:cs="Arial"/>
          <w:b/>
          <w:color w:val="17365D"/>
          <w:sz w:val="28"/>
          <w:szCs w:val="28"/>
        </w:rPr>
        <w:t>οιτητή</w:t>
      </w:r>
    </w:p>
    <w:p w:rsidR="000824E1" w:rsidRPr="009B637B" w:rsidRDefault="008E0C56" w:rsidP="00B83784">
      <w:pPr>
        <w:spacing w:before="120"/>
        <w:ind w:left="-540"/>
        <w:jc w:val="center"/>
        <w:rPr>
          <w:rFonts w:ascii="Calibri" w:hAnsi="Calibri" w:cs="Arial"/>
          <w:b/>
          <w:color w:val="17365D"/>
          <w:sz w:val="28"/>
          <w:szCs w:val="28"/>
        </w:rPr>
      </w:pPr>
      <w:r w:rsidRPr="009B637B">
        <w:rPr>
          <w:rFonts w:ascii="Calibri" w:hAnsi="Calibri" w:cs="Arial"/>
          <w:b/>
          <w:color w:val="17365D"/>
          <w:sz w:val="28"/>
          <w:szCs w:val="28"/>
        </w:rPr>
        <w:t>Παρασκευή</w:t>
      </w:r>
      <w:r w:rsidR="009B08B8">
        <w:rPr>
          <w:rFonts w:ascii="Calibri" w:hAnsi="Calibri" w:cs="Arial"/>
          <w:b/>
          <w:color w:val="17365D"/>
          <w:sz w:val="28"/>
          <w:szCs w:val="28"/>
        </w:rPr>
        <w:t xml:space="preserve"> </w:t>
      </w:r>
      <w:r w:rsidR="004F548E">
        <w:rPr>
          <w:rFonts w:ascii="Calibri" w:hAnsi="Calibri" w:cs="Arial"/>
          <w:b/>
          <w:color w:val="17365D"/>
          <w:sz w:val="28"/>
          <w:szCs w:val="28"/>
        </w:rPr>
        <w:t>5Απριλ</w:t>
      </w:r>
      <w:r w:rsidR="00B83784" w:rsidRPr="009B637B">
        <w:rPr>
          <w:rFonts w:ascii="Calibri" w:hAnsi="Calibri" w:cs="Arial"/>
          <w:b/>
          <w:color w:val="17365D"/>
          <w:sz w:val="28"/>
          <w:szCs w:val="28"/>
        </w:rPr>
        <w:t xml:space="preserve">ίου </w:t>
      </w:r>
      <w:r w:rsidR="00EE3EA1" w:rsidRPr="009B637B">
        <w:rPr>
          <w:rFonts w:ascii="Calibri" w:hAnsi="Calibri" w:cs="Arial"/>
          <w:b/>
          <w:color w:val="17365D"/>
          <w:sz w:val="28"/>
          <w:szCs w:val="28"/>
        </w:rPr>
        <w:t>20</w:t>
      </w:r>
      <w:r w:rsidR="004A7CD5" w:rsidRPr="009B637B">
        <w:rPr>
          <w:rFonts w:ascii="Calibri" w:hAnsi="Calibri" w:cs="Arial"/>
          <w:b/>
          <w:color w:val="17365D"/>
          <w:sz w:val="28"/>
          <w:szCs w:val="28"/>
        </w:rPr>
        <w:t>1</w:t>
      </w:r>
      <w:r w:rsidR="004F548E">
        <w:rPr>
          <w:rFonts w:ascii="Calibri" w:hAnsi="Calibri" w:cs="Arial"/>
          <w:b/>
          <w:color w:val="17365D"/>
          <w:sz w:val="28"/>
          <w:szCs w:val="28"/>
        </w:rPr>
        <w:t>3</w:t>
      </w:r>
    </w:p>
    <w:p w:rsidR="000824E1" w:rsidRPr="009B637B" w:rsidRDefault="004F548E" w:rsidP="004F548E">
      <w:pPr>
        <w:spacing w:before="120"/>
        <w:ind w:left="-540"/>
        <w:jc w:val="center"/>
        <w:rPr>
          <w:rFonts w:ascii="Calibri" w:hAnsi="Calibri" w:cs="Arial"/>
          <w:b/>
          <w:color w:val="17365D"/>
          <w:sz w:val="28"/>
          <w:szCs w:val="28"/>
        </w:rPr>
      </w:pPr>
      <w:r w:rsidRPr="00F353DD">
        <w:rPr>
          <w:rFonts w:ascii="Calibri" w:hAnsi="Calibri" w:cs="Arial"/>
          <w:b/>
          <w:color w:val="17365D"/>
          <w:sz w:val="28"/>
          <w:szCs w:val="28"/>
        </w:rPr>
        <w:t xml:space="preserve">Εργοστάσιο ΤΙΤΑΝ </w:t>
      </w:r>
      <w:r w:rsidRPr="00112BD8">
        <w:rPr>
          <w:rFonts w:ascii="Calibri" w:hAnsi="Calibri" w:cs="Arial"/>
          <w:b/>
          <w:color w:val="17365D"/>
          <w:sz w:val="28"/>
          <w:szCs w:val="28"/>
        </w:rPr>
        <w:t>Ευκαρπίας Θεσσαλονίκης</w:t>
      </w:r>
    </w:p>
    <w:p w:rsidR="00AE7756" w:rsidRDefault="00AE7756" w:rsidP="000824E1">
      <w:pPr>
        <w:spacing w:before="120"/>
        <w:ind w:left="360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657394" w:rsidRPr="00DE4B57" w:rsidRDefault="00657394" w:rsidP="00657394">
      <w:pPr>
        <w:jc w:val="center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color w:val="002060"/>
        </w:rPr>
        <w:t>Θέμα:</w:t>
      </w:r>
    </w:p>
    <w:p w:rsidR="00657394" w:rsidRPr="008F59EE" w:rsidRDefault="00657394" w:rsidP="00657394">
      <w:pPr>
        <w:tabs>
          <w:tab w:val="left" w:pos="2268"/>
        </w:tabs>
        <w:ind w:left="1908"/>
        <w:jc w:val="center"/>
        <w:rPr>
          <w:rFonts w:ascii="Calibri" w:hAnsi="Calibri" w:cs="Arial"/>
          <w:b/>
          <w:i/>
          <w:color w:val="002060"/>
        </w:rPr>
      </w:pPr>
      <w:r w:rsidRPr="008F59EE">
        <w:rPr>
          <w:rFonts w:ascii="Calibri" w:hAnsi="Calibri" w:cs="Arial"/>
          <w:b/>
          <w:i/>
          <w:color w:val="002060"/>
        </w:rPr>
        <w:t>“</w:t>
      </w:r>
      <w:r>
        <w:rPr>
          <w:rFonts w:ascii="Calibri" w:hAnsi="Calibri" w:cs="Arial"/>
          <w:b/>
          <w:i/>
          <w:color w:val="002060"/>
        </w:rPr>
        <w:t>ΘΕΛΩ ΝΑ ΠΕΤΥΧΩ</w:t>
      </w:r>
      <w:r w:rsidRPr="008F59EE">
        <w:rPr>
          <w:rFonts w:ascii="Calibri" w:hAnsi="Calibri" w:cs="Arial"/>
          <w:b/>
          <w:i/>
          <w:color w:val="002060"/>
        </w:rPr>
        <w:t>”</w:t>
      </w:r>
    </w:p>
    <w:p w:rsidR="00657394" w:rsidRPr="007775AA" w:rsidRDefault="00657394" w:rsidP="00657394">
      <w:pPr>
        <w:tabs>
          <w:tab w:val="left" w:pos="2268"/>
        </w:tabs>
        <w:ind w:left="1908"/>
        <w:jc w:val="center"/>
        <w:rPr>
          <w:rFonts w:ascii="Calibri" w:hAnsi="Calibri" w:cs="Arial"/>
          <w:b/>
          <w:i/>
          <w:color w:val="002060"/>
        </w:rPr>
      </w:pPr>
      <w:r>
        <w:rPr>
          <w:rFonts w:ascii="Calibri" w:hAnsi="Calibri" w:cs="Arial"/>
          <w:b/>
          <w:i/>
          <w:color w:val="002060"/>
        </w:rPr>
        <w:t xml:space="preserve">Προκλήσεις, ευκαιρίες και </w:t>
      </w:r>
      <w:r w:rsidR="007775AA">
        <w:rPr>
          <w:rFonts w:ascii="Calibri" w:hAnsi="Calibri" w:cs="Arial"/>
          <w:b/>
          <w:i/>
          <w:color w:val="002060"/>
        </w:rPr>
        <w:t>δράσεις επαγγελματικής εξέλιξης</w:t>
      </w:r>
    </w:p>
    <w:p w:rsidR="00E657C2" w:rsidRDefault="00E657C2" w:rsidP="005D4943">
      <w:pPr>
        <w:tabs>
          <w:tab w:val="left" w:pos="2268"/>
        </w:tabs>
        <w:rPr>
          <w:rFonts w:ascii="Calibri" w:hAnsi="Calibri" w:cs="Arial"/>
          <w:b/>
          <w:i/>
          <w:color w:val="002060"/>
        </w:rPr>
      </w:pPr>
    </w:p>
    <w:p w:rsidR="00E657C2" w:rsidRPr="00A15011" w:rsidRDefault="00E657C2" w:rsidP="00E657C2">
      <w:pPr>
        <w:tabs>
          <w:tab w:val="left" w:pos="2268"/>
        </w:tabs>
        <w:ind w:left="1908"/>
        <w:jc w:val="center"/>
        <w:rPr>
          <w:rFonts w:ascii="Calibri" w:hAnsi="Calibri" w:cs="Arial"/>
          <w:b/>
          <w:i/>
          <w:color w:val="002060"/>
        </w:rPr>
      </w:pPr>
      <w:r>
        <w:rPr>
          <w:rFonts w:ascii="Calibri" w:hAnsi="Calibri" w:cs="Arial"/>
          <w:b/>
          <w:i/>
          <w:color w:val="002060"/>
        </w:rPr>
        <w:t>ΠΡΟΓΡΑΜΜΑ</w:t>
      </w:r>
    </w:p>
    <w:p w:rsidR="00575F21" w:rsidRDefault="00575F21" w:rsidP="00575F21">
      <w:pPr>
        <w:rPr>
          <w:rFonts w:ascii="Calibri" w:hAnsi="Calibri" w:cs="Arial"/>
          <w:color w:val="000000"/>
          <w:sz w:val="22"/>
          <w:szCs w:val="22"/>
        </w:rPr>
      </w:pPr>
    </w:p>
    <w:p w:rsidR="005D4943" w:rsidRPr="00C502A7" w:rsidRDefault="005D4943" w:rsidP="005D4943">
      <w:pPr>
        <w:rPr>
          <w:rFonts w:ascii="Calibri" w:hAnsi="Calibri" w:cs="Arial"/>
          <w:color w:val="000000"/>
          <w:sz w:val="22"/>
          <w:szCs w:val="22"/>
        </w:rPr>
      </w:pPr>
      <w:r w:rsidRPr="00DD6DE9">
        <w:rPr>
          <w:rFonts w:ascii="Calibri" w:hAnsi="Calibri" w:cs="Arial"/>
          <w:color w:val="000000"/>
          <w:sz w:val="22"/>
          <w:szCs w:val="22"/>
        </w:rPr>
        <w:t>Καλωσόρισμα</w:t>
      </w:r>
    </w:p>
    <w:p w:rsidR="00444237" w:rsidRPr="006E0C16" w:rsidRDefault="005D4943" w:rsidP="005D494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Μοναχός  Ιωάννης</w:t>
      </w:r>
      <w:r>
        <w:rPr>
          <w:rFonts w:ascii="Calibri" w:hAnsi="Calibri" w:cs="Arial"/>
          <w:color w:val="000000"/>
          <w:sz w:val="22"/>
          <w:szCs w:val="22"/>
        </w:rPr>
        <w:t>–</w:t>
      </w:r>
      <w:r w:rsidRPr="00CD7FE5">
        <w:rPr>
          <w:rFonts w:ascii="Calibri" w:eastAsia="Calibri" w:hAnsi="Calibri" w:cs="Calibri"/>
          <w:i/>
          <w:color w:val="000000"/>
          <w:sz w:val="22"/>
          <w:szCs w:val="22"/>
        </w:rPr>
        <w:t>Δ/ντής Εργοστασίου Θεσσαλονίκης της Α.Ε. ΤΣΙΜΕΝΤΩΝ ΤΙΤΑΝ</w:t>
      </w:r>
    </w:p>
    <w:p w:rsidR="005D4943" w:rsidRDefault="005D4943" w:rsidP="00DD6DE9">
      <w:pPr>
        <w:rPr>
          <w:rFonts w:ascii="Calibri" w:hAnsi="Calibri" w:cs="Arial"/>
          <w:color w:val="000000"/>
          <w:sz w:val="22"/>
          <w:szCs w:val="22"/>
        </w:rPr>
      </w:pPr>
    </w:p>
    <w:p w:rsidR="00657394" w:rsidRPr="00DD6DE9" w:rsidRDefault="00657394" w:rsidP="00657394">
      <w:pPr>
        <w:rPr>
          <w:rFonts w:ascii="Calibri" w:hAnsi="Calibri" w:cs="Arial"/>
          <w:color w:val="000000"/>
          <w:sz w:val="22"/>
          <w:szCs w:val="22"/>
        </w:rPr>
      </w:pPr>
      <w:r w:rsidRPr="00DD6DE9">
        <w:rPr>
          <w:rFonts w:ascii="Calibri" w:hAnsi="Calibri" w:cs="Arial"/>
          <w:color w:val="000000"/>
          <w:sz w:val="22"/>
          <w:szCs w:val="22"/>
        </w:rPr>
        <w:t>Βήμα Μεταπτυχιακού Φοιτητή – Εισαγωγή</w:t>
      </w:r>
    </w:p>
    <w:p w:rsidR="005D4943" w:rsidRPr="00CD7FE5" w:rsidRDefault="009B08B8" w:rsidP="005D4943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B08B8">
        <w:rPr>
          <w:rFonts w:ascii="Calibri" w:eastAsia="Calibri" w:hAnsi="Calibri" w:cs="Calibri"/>
          <w:i/>
          <w:color w:val="000000"/>
          <w:sz w:val="22"/>
          <w:szCs w:val="22"/>
        </w:rPr>
        <w:t>Εκπρόσωπος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5D4943" w:rsidRPr="00CD7FE5">
        <w:rPr>
          <w:rFonts w:ascii="Calibri" w:eastAsia="Calibri" w:hAnsi="Calibri" w:cs="Calibri"/>
          <w:i/>
          <w:color w:val="000000"/>
          <w:sz w:val="22"/>
          <w:szCs w:val="22"/>
        </w:rPr>
        <w:t xml:space="preserve"> της Α.Ε. ΤΣΙΜΕΝΤΩΝ ΤΙΤΑΝ</w:t>
      </w:r>
    </w:p>
    <w:p w:rsidR="00D45AD2" w:rsidRPr="00CD7FE5" w:rsidRDefault="00EE3EA1" w:rsidP="006E0C1D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CD7FE5"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370ADE" w:rsidRPr="004C2582" w:rsidRDefault="004B6A5D" w:rsidP="00370ADE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31429D">
        <w:rPr>
          <w:rFonts w:ascii="Calibri" w:hAnsi="Calibri" w:cs="Arial"/>
          <w:color w:val="000000"/>
          <w:sz w:val="22"/>
          <w:szCs w:val="22"/>
        </w:rPr>
        <w:t>Την εκδήλωση σ</w:t>
      </w:r>
      <w:r w:rsidR="00370ADE" w:rsidRPr="0031429D">
        <w:rPr>
          <w:rFonts w:ascii="Calibri" w:hAnsi="Calibri" w:cs="Arial"/>
          <w:color w:val="000000"/>
          <w:sz w:val="22"/>
          <w:szCs w:val="22"/>
        </w:rPr>
        <w:t>υντονίζει η κ</w:t>
      </w:r>
      <w:r w:rsidR="00370ADE">
        <w:rPr>
          <w:rFonts w:ascii="Calibri" w:hAnsi="Calibri" w:cs="Arial"/>
          <w:i/>
          <w:color w:val="000000"/>
          <w:sz w:val="22"/>
          <w:szCs w:val="22"/>
        </w:rPr>
        <w:t xml:space="preserve">. </w:t>
      </w:r>
      <w:r w:rsidR="00370ADE" w:rsidRPr="0031429D">
        <w:rPr>
          <w:rFonts w:ascii="Calibri" w:eastAsia="Calibri" w:hAnsi="Calibri" w:cs="Calibri"/>
          <w:b/>
          <w:color w:val="000000"/>
          <w:sz w:val="22"/>
          <w:szCs w:val="22"/>
        </w:rPr>
        <w:t>Σεβαστή Κεσαπίδου</w:t>
      </w:r>
      <w:r w:rsidR="00370ADE">
        <w:rPr>
          <w:rFonts w:ascii="Calibri" w:hAnsi="Calibri" w:cs="Arial"/>
          <w:b/>
          <w:i/>
          <w:color w:val="000000"/>
          <w:sz w:val="22"/>
          <w:szCs w:val="22"/>
        </w:rPr>
        <w:t xml:space="preserve">, </w:t>
      </w:r>
      <w:r w:rsidR="00370ADE" w:rsidRPr="004C2582">
        <w:rPr>
          <w:rFonts w:ascii="Calibri" w:eastAsia="Calibri" w:hAnsi="Calibri" w:cs="Calibri"/>
          <w:i/>
          <w:color w:val="000000"/>
          <w:sz w:val="22"/>
          <w:szCs w:val="22"/>
        </w:rPr>
        <w:t xml:space="preserve">Δ/ντρια Μεταπτυχιακού προγράμματος Διοίκησης Επιχ/σεων του </w:t>
      </w:r>
      <w:r w:rsidR="008C7C03" w:rsidRPr="008C7C03">
        <w:rPr>
          <w:rFonts w:ascii="Calibri" w:eastAsia="Calibri" w:hAnsi="Calibri" w:cs="Calibri"/>
          <w:i/>
          <w:color w:val="000000"/>
          <w:sz w:val="22"/>
          <w:szCs w:val="22"/>
        </w:rPr>
        <w:t>Anatolia Business</w:t>
      </w:r>
      <w:bookmarkStart w:id="0" w:name="_GoBack"/>
      <w:bookmarkEnd w:id="0"/>
      <w:r w:rsidR="008C7C03" w:rsidRPr="008C7C03">
        <w:rPr>
          <w:rFonts w:ascii="Calibri" w:eastAsia="Calibri" w:hAnsi="Calibri" w:cs="Calibri"/>
          <w:i/>
          <w:color w:val="000000"/>
          <w:sz w:val="22"/>
          <w:szCs w:val="22"/>
        </w:rPr>
        <w:t xml:space="preserve"> School-</w:t>
      </w:r>
      <w:r w:rsidR="008C7C03">
        <w:rPr>
          <w:rFonts w:ascii="Calibri" w:eastAsia="Calibri" w:hAnsi="Calibri" w:cs="Calibri"/>
          <w:i/>
          <w:color w:val="000000"/>
          <w:sz w:val="22"/>
          <w:szCs w:val="22"/>
        </w:rPr>
        <w:t>Αμερικάνικο Κολλέγιο Θεσ/κης</w:t>
      </w:r>
    </w:p>
    <w:p w:rsidR="00370ADE" w:rsidRDefault="00370ADE" w:rsidP="00AC44E7">
      <w:pPr>
        <w:tabs>
          <w:tab w:val="left" w:pos="2268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5B5647" w:rsidRPr="00F95059" w:rsidRDefault="00F95059" w:rsidP="00AC44E7">
      <w:pPr>
        <w:tabs>
          <w:tab w:val="left" w:pos="2268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F95059">
        <w:rPr>
          <w:rFonts w:ascii="Calibri" w:hAnsi="Calibri" w:cs="Arial"/>
          <w:b/>
          <w:color w:val="000000"/>
          <w:sz w:val="22"/>
          <w:szCs w:val="22"/>
        </w:rPr>
        <w:t>Εμπειρίες από τη σημερινή αγορά εργασίας</w:t>
      </w:r>
      <w:r w:rsidR="00B262E3" w:rsidRPr="00F95059">
        <w:rPr>
          <w:rFonts w:ascii="Calibri" w:hAnsi="Calibri" w:cs="Arial"/>
          <w:b/>
          <w:color w:val="000000"/>
          <w:sz w:val="22"/>
          <w:szCs w:val="22"/>
        </w:rPr>
        <w:t>:</w:t>
      </w:r>
    </w:p>
    <w:p w:rsidR="00B262E3" w:rsidRPr="00EF51BA" w:rsidRDefault="00B262E3" w:rsidP="00AC44E7">
      <w:pPr>
        <w:tabs>
          <w:tab w:val="left" w:pos="2268"/>
        </w:tabs>
        <w:jc w:val="both"/>
        <w:rPr>
          <w:rFonts w:ascii="Calibri" w:hAnsi="Calibri" w:cs="Arial"/>
          <w:color w:val="000000"/>
          <w:sz w:val="14"/>
          <w:szCs w:val="22"/>
        </w:rPr>
      </w:pPr>
    </w:p>
    <w:p w:rsidR="00370ADE" w:rsidRPr="00370ADE" w:rsidRDefault="00BF716E" w:rsidP="00370ADE">
      <w:pPr>
        <w:ind w:left="313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370ADE">
        <w:rPr>
          <w:b/>
          <w:color w:val="000000"/>
        </w:rPr>
        <w:t>▪</w:t>
      </w:r>
      <w:r w:rsidR="00370ADE" w:rsidRPr="00D66C00">
        <w:rPr>
          <w:rFonts w:ascii="Calibri" w:eastAsia="Calibri" w:hAnsi="Calibri" w:cs="Calibri"/>
          <w:b/>
          <w:color w:val="000000"/>
          <w:sz w:val="22"/>
          <w:szCs w:val="22"/>
        </w:rPr>
        <w:t>Πέντζος Νικόλαος</w:t>
      </w:r>
      <w:r w:rsidR="00370ADE" w:rsidRPr="00BF716E">
        <w:rPr>
          <w:rFonts w:cs="Calibri"/>
          <w:b/>
          <w:color w:val="000000"/>
        </w:rPr>
        <w:t xml:space="preserve"> –</w:t>
      </w:r>
      <w:r w:rsidR="00370ADE" w:rsidRPr="008C7EF2">
        <w:rPr>
          <w:rFonts w:ascii="Calibri" w:eastAsia="Calibri" w:hAnsi="Calibri" w:cs="Calibri"/>
          <w:i/>
          <w:color w:val="000000"/>
          <w:sz w:val="22"/>
          <w:szCs w:val="22"/>
        </w:rPr>
        <w:t xml:space="preserve">Πρόεδρος του </w:t>
      </w:r>
      <w:r w:rsidR="000702FA" w:rsidRPr="000702FA">
        <w:rPr>
          <w:rFonts w:ascii="Calibri" w:eastAsia="Calibri" w:hAnsi="Calibri" w:cs="Calibri"/>
          <w:i/>
          <w:color w:val="000000"/>
          <w:sz w:val="22"/>
          <w:szCs w:val="22"/>
        </w:rPr>
        <w:t>ΣΒΒΕ</w:t>
      </w:r>
      <w:r w:rsidR="000702FA">
        <w:rPr>
          <w:rFonts w:ascii="Calibri" w:eastAsia="Calibri" w:hAnsi="Calibri" w:cs="Calibri"/>
          <w:i/>
          <w:color w:val="000000"/>
          <w:sz w:val="22"/>
          <w:szCs w:val="22"/>
        </w:rPr>
        <w:t>, Πρόεδρος ΖΑΝΑΕ</w:t>
      </w:r>
    </w:p>
    <w:p w:rsidR="002728BB" w:rsidRPr="006E2A58" w:rsidRDefault="00BF716E" w:rsidP="00BF716E">
      <w:pPr>
        <w:ind w:left="313"/>
        <w:rPr>
          <w:rFonts w:cs="Calibri"/>
          <w:b/>
          <w:i/>
          <w:color w:val="000000"/>
        </w:rPr>
      </w:pPr>
      <w:r>
        <w:rPr>
          <w:b/>
          <w:color w:val="000000"/>
        </w:rPr>
        <w:t>▪</w:t>
      </w:r>
      <w:r w:rsidR="000B7C18" w:rsidRPr="00BF716E">
        <w:rPr>
          <w:rFonts w:ascii="Calibri" w:eastAsia="Calibri" w:hAnsi="Calibri" w:cs="Calibri"/>
          <w:b/>
          <w:color w:val="000000"/>
          <w:sz w:val="22"/>
          <w:szCs w:val="22"/>
        </w:rPr>
        <w:t xml:space="preserve">Κωνσταντινίδης </w:t>
      </w:r>
      <w:r w:rsidR="00DC5C12" w:rsidRPr="00BF716E">
        <w:rPr>
          <w:rFonts w:ascii="Calibri" w:eastAsia="Calibri" w:hAnsi="Calibri" w:cs="Calibri"/>
          <w:b/>
          <w:color w:val="000000"/>
          <w:sz w:val="22"/>
          <w:szCs w:val="22"/>
        </w:rPr>
        <w:t>Κωνσταντίνος</w:t>
      </w:r>
      <w:r w:rsidR="00DC5C12" w:rsidRPr="00BF716E">
        <w:rPr>
          <w:rFonts w:cs="Calibri"/>
          <w:b/>
          <w:color w:val="000000"/>
        </w:rPr>
        <w:t>–</w:t>
      </w:r>
      <w:r w:rsidR="00DC5C12" w:rsidRPr="00BF716E">
        <w:rPr>
          <w:rFonts w:ascii="Calibri" w:eastAsia="Calibri" w:hAnsi="Calibri" w:cs="Calibri"/>
          <w:i/>
          <w:color w:val="000000"/>
          <w:sz w:val="22"/>
          <w:szCs w:val="22"/>
        </w:rPr>
        <w:t>Δ</w:t>
      </w:r>
      <w:r w:rsidR="00E24237" w:rsidRPr="00BF716E">
        <w:rPr>
          <w:rFonts w:ascii="Calibri" w:eastAsia="Calibri" w:hAnsi="Calibri" w:cs="Calibri"/>
          <w:i/>
          <w:color w:val="000000"/>
          <w:sz w:val="22"/>
          <w:szCs w:val="22"/>
        </w:rPr>
        <w:t>/</w:t>
      </w:r>
      <w:r w:rsidR="00DC5C12" w:rsidRPr="00BF716E">
        <w:rPr>
          <w:rFonts w:ascii="Calibri" w:eastAsia="Calibri" w:hAnsi="Calibri" w:cs="Calibri"/>
          <w:i/>
          <w:color w:val="000000"/>
          <w:sz w:val="22"/>
          <w:szCs w:val="22"/>
        </w:rPr>
        <w:t xml:space="preserve">νων Σύμβουλος της </w:t>
      </w:r>
      <w:r w:rsidR="00DC5C12" w:rsidRPr="00BF716E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PelopacABEE</w:t>
      </w:r>
      <w:r w:rsidR="006E2A58">
        <w:rPr>
          <w:rFonts w:ascii="Calibri" w:eastAsia="Calibri" w:hAnsi="Calibri" w:cs="Calibri"/>
          <w:i/>
          <w:color w:val="000000"/>
          <w:sz w:val="22"/>
          <w:szCs w:val="22"/>
        </w:rPr>
        <w:t>, Αντιπρόεδρος ΣΒΒΕ</w:t>
      </w:r>
    </w:p>
    <w:p w:rsidR="00370ADE" w:rsidRDefault="00BF716E" w:rsidP="00370ADE">
      <w:pPr>
        <w:ind w:left="313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70ADE">
        <w:rPr>
          <w:rFonts w:eastAsia="Calibri"/>
          <w:b/>
          <w:color w:val="000000"/>
          <w:sz w:val="22"/>
          <w:szCs w:val="22"/>
        </w:rPr>
        <w:t>▪</w:t>
      </w:r>
      <w:r w:rsidR="00370ADE" w:rsidRPr="00BF716E">
        <w:rPr>
          <w:rFonts w:ascii="Calibri" w:eastAsia="Calibri" w:hAnsi="Calibri" w:cs="Calibri"/>
          <w:b/>
          <w:color w:val="000000"/>
          <w:sz w:val="22"/>
          <w:szCs w:val="22"/>
        </w:rPr>
        <w:t>Κουβράκης Παναγιώτης</w:t>
      </w:r>
      <w:r w:rsidR="00370ADE" w:rsidRPr="00BF716E">
        <w:rPr>
          <w:rFonts w:cs="Calibri"/>
          <w:b/>
          <w:color w:val="000000"/>
        </w:rPr>
        <w:t xml:space="preserve">- </w:t>
      </w:r>
      <w:r w:rsidR="00370ADE" w:rsidRPr="008C7EF2">
        <w:rPr>
          <w:rFonts w:ascii="Calibri" w:eastAsia="Calibri" w:hAnsi="Calibri" w:cs="Calibri"/>
          <w:i/>
          <w:color w:val="000000"/>
          <w:sz w:val="22"/>
          <w:szCs w:val="22"/>
        </w:rPr>
        <w:t xml:space="preserve">Αντιπρόεδρος κ’ Δ/νων Σύμβουλος της </w:t>
      </w:r>
      <w:r w:rsidR="00370ADE" w:rsidRPr="00CD7FE5">
        <w:rPr>
          <w:rFonts w:ascii="Calibri" w:eastAsia="Calibri" w:hAnsi="Calibri" w:cs="Calibri"/>
          <w:i/>
          <w:color w:val="000000"/>
          <w:sz w:val="22"/>
          <w:szCs w:val="22"/>
        </w:rPr>
        <w:t>BETACAE</w:t>
      </w:r>
      <w:r w:rsidR="00CD7FE5" w:rsidRPr="00CD7FE5">
        <w:rPr>
          <w:rFonts w:ascii="Calibri" w:eastAsia="Calibri" w:hAnsi="Calibri" w:cs="Calibri"/>
          <w:i/>
          <w:color w:val="000000"/>
          <w:sz w:val="22"/>
          <w:szCs w:val="22"/>
        </w:rPr>
        <w:t>Systems</w:t>
      </w:r>
      <w:r w:rsidR="00CD7FE5" w:rsidRPr="008C7EF2">
        <w:rPr>
          <w:rFonts w:ascii="Calibri" w:eastAsia="Calibri" w:hAnsi="Calibri" w:cs="Calibri"/>
          <w:i/>
          <w:color w:val="000000"/>
          <w:sz w:val="22"/>
          <w:szCs w:val="22"/>
        </w:rPr>
        <w:t xml:space="preserve"> ΑΕ     </w:t>
      </w:r>
    </w:p>
    <w:p w:rsidR="00591CC3" w:rsidRPr="00370ADE" w:rsidRDefault="00370ADE" w:rsidP="00370ADE">
      <w:pPr>
        <w:ind w:left="313"/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  <w:r w:rsidRPr="00370ADE">
        <w:rPr>
          <w:rFonts w:eastAsia="Calibri"/>
          <w:b/>
          <w:color w:val="000000"/>
          <w:sz w:val="22"/>
          <w:szCs w:val="22"/>
          <w:lang w:val="en-US"/>
        </w:rPr>
        <w:t>▪</w:t>
      </w:r>
      <w:r w:rsidRPr="008C7EF2">
        <w:rPr>
          <w:rFonts w:ascii="Calibri" w:eastAsia="Calibri" w:hAnsi="Calibri" w:cs="Calibri"/>
          <w:b/>
          <w:color w:val="000000"/>
          <w:sz w:val="22"/>
          <w:szCs w:val="22"/>
        </w:rPr>
        <w:t>ΓεωργιάδηςΦάνης</w:t>
      </w:r>
      <w:r w:rsidRPr="00BF716E">
        <w:rPr>
          <w:rFonts w:cs="Arial"/>
          <w:b/>
          <w:i/>
          <w:color w:val="000000"/>
          <w:lang w:val="en-GB"/>
        </w:rPr>
        <w:t xml:space="preserve">– </w:t>
      </w:r>
      <w:r w:rsidRPr="00CD7FE5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Ma</w:t>
      </w:r>
      <w:r w:rsidR="000702F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nager, Northern Greece Branch, </w:t>
      </w:r>
      <w:r w:rsidRPr="00CD7FE5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ICAP </w:t>
      </w:r>
      <w:r w:rsidRPr="00CD7FE5">
        <w:rPr>
          <w:rFonts w:ascii="Calibri" w:eastAsia="Calibri" w:hAnsi="Calibri" w:cs="Calibri"/>
          <w:i/>
          <w:color w:val="000000"/>
          <w:sz w:val="22"/>
          <w:szCs w:val="22"/>
        </w:rPr>
        <w:t>Θεσ</w:t>
      </w:r>
      <w:r w:rsidRPr="00CD7FE5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/</w:t>
      </w:r>
      <w:r w:rsidRPr="00CD7FE5">
        <w:rPr>
          <w:rFonts w:ascii="Calibri" w:eastAsia="Calibri" w:hAnsi="Calibri" w:cs="Calibri"/>
          <w:i/>
          <w:color w:val="000000"/>
          <w:sz w:val="22"/>
          <w:szCs w:val="22"/>
        </w:rPr>
        <w:t>κης</w:t>
      </w:r>
    </w:p>
    <w:p w:rsidR="000230AF" w:rsidRPr="00370ADE" w:rsidRDefault="000230AF" w:rsidP="00DD3E59">
      <w:pPr>
        <w:tabs>
          <w:tab w:val="left" w:pos="2268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4B6A5D" w:rsidRPr="00CD7FE5" w:rsidRDefault="004B6A5D" w:rsidP="000230AF">
      <w:pPr>
        <w:tabs>
          <w:tab w:val="left" w:pos="2268"/>
          <w:tab w:val="left" w:pos="3119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B262E3" w:rsidRDefault="00B262E3" w:rsidP="000230AF">
      <w:pPr>
        <w:tabs>
          <w:tab w:val="left" w:pos="2268"/>
          <w:tab w:val="left" w:pos="3119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Διάλειμμα</w:t>
      </w:r>
    </w:p>
    <w:p w:rsidR="00B262E3" w:rsidRPr="00EF51BA" w:rsidRDefault="00B262E3" w:rsidP="00CB04FC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CD7FE5" w:rsidRPr="00387631" w:rsidRDefault="00CD7FE5" w:rsidP="00CB04FC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BD316F" w:rsidRPr="00CD7FE5" w:rsidRDefault="00BD316F" w:rsidP="00CB04FC">
      <w:pPr>
        <w:rPr>
          <w:rFonts w:ascii="Calibri" w:hAnsi="Calibri" w:cs="Arial"/>
          <w:b/>
          <w:color w:val="000000"/>
          <w:sz w:val="22"/>
          <w:szCs w:val="22"/>
        </w:rPr>
      </w:pPr>
      <w:r w:rsidRPr="00CD7FE5">
        <w:rPr>
          <w:rFonts w:ascii="Calibri" w:hAnsi="Calibri" w:cs="Arial"/>
          <w:b/>
          <w:color w:val="000000"/>
          <w:sz w:val="22"/>
          <w:szCs w:val="22"/>
        </w:rPr>
        <w:t>Βιώσιμη ανάπτυξη</w:t>
      </w:r>
    </w:p>
    <w:p w:rsidR="00E316C3" w:rsidRPr="005D196D" w:rsidRDefault="00E316C3" w:rsidP="00CB04FC">
      <w:pPr>
        <w:rPr>
          <w:rFonts w:ascii="Calibri" w:hAnsi="Calibri" w:cs="Arial"/>
          <w:b/>
          <w:color w:val="000000"/>
          <w:sz w:val="6"/>
          <w:szCs w:val="22"/>
        </w:rPr>
      </w:pPr>
    </w:p>
    <w:p w:rsidR="00E316C3" w:rsidRPr="005D196D" w:rsidRDefault="000B7C18" w:rsidP="005D196D">
      <w:pPr>
        <w:rPr>
          <w:rFonts w:ascii="Calibri" w:hAnsi="Calibri" w:cs="Arial"/>
          <w:color w:val="000000"/>
          <w:sz w:val="22"/>
          <w:szCs w:val="22"/>
        </w:rPr>
      </w:pPr>
      <w:r w:rsidRPr="005D196D">
        <w:rPr>
          <w:rFonts w:ascii="Calibri" w:hAnsi="Calibri" w:cs="Arial"/>
          <w:b/>
          <w:color w:val="000000"/>
          <w:sz w:val="22"/>
          <w:szCs w:val="22"/>
        </w:rPr>
        <w:t xml:space="preserve">Κατσιάμπουλας </w:t>
      </w:r>
      <w:r w:rsidR="00C650BB" w:rsidRPr="005D196D">
        <w:rPr>
          <w:rFonts w:ascii="Calibri" w:hAnsi="Calibri" w:cs="Arial"/>
          <w:b/>
          <w:color w:val="000000"/>
          <w:sz w:val="22"/>
          <w:szCs w:val="22"/>
        </w:rPr>
        <w:t xml:space="preserve">Αλέξανδρος </w:t>
      </w:r>
      <w:r w:rsidR="00C650BB" w:rsidRPr="005D196D">
        <w:rPr>
          <w:rFonts w:ascii="Calibri" w:hAnsi="Calibri" w:cs="Arial"/>
          <w:color w:val="000000"/>
          <w:sz w:val="22"/>
          <w:szCs w:val="22"/>
        </w:rPr>
        <w:t xml:space="preserve">– </w:t>
      </w:r>
      <w:r w:rsidR="0011133D" w:rsidRPr="00387631">
        <w:rPr>
          <w:rFonts w:ascii="Calibri" w:eastAsia="Calibri" w:hAnsi="Calibri" w:cs="Calibri"/>
          <w:i/>
          <w:color w:val="000000"/>
          <w:sz w:val="22"/>
          <w:szCs w:val="22"/>
        </w:rPr>
        <w:t>Δ</w:t>
      </w:r>
      <w:r w:rsidR="00F913B6" w:rsidRPr="00387631">
        <w:rPr>
          <w:rFonts w:ascii="Calibri" w:eastAsia="Calibri" w:hAnsi="Calibri" w:cs="Calibri"/>
          <w:i/>
          <w:color w:val="000000"/>
          <w:sz w:val="22"/>
          <w:szCs w:val="22"/>
        </w:rPr>
        <w:t>/</w:t>
      </w:r>
      <w:r w:rsidR="00C650BB" w:rsidRPr="00387631">
        <w:rPr>
          <w:rFonts w:ascii="Calibri" w:eastAsia="Calibri" w:hAnsi="Calibri" w:cs="Calibri"/>
          <w:i/>
          <w:color w:val="000000"/>
          <w:sz w:val="22"/>
          <w:szCs w:val="22"/>
        </w:rPr>
        <w:t>ντής Περιβάλλοντος</w:t>
      </w:r>
      <w:r w:rsidR="00CD2C20" w:rsidRPr="00CD7FE5">
        <w:rPr>
          <w:rFonts w:ascii="Calibri" w:eastAsia="Calibri" w:hAnsi="Calibri" w:cs="Calibri"/>
          <w:i/>
          <w:color w:val="000000"/>
          <w:sz w:val="22"/>
          <w:szCs w:val="22"/>
        </w:rPr>
        <w:t xml:space="preserve">της Α.Ε. </w:t>
      </w:r>
      <w:r w:rsidR="00E316C3" w:rsidRPr="00CD7FE5">
        <w:rPr>
          <w:rFonts w:ascii="Calibri" w:eastAsia="Calibri" w:hAnsi="Calibri" w:cs="Calibri"/>
          <w:i/>
          <w:color w:val="000000"/>
          <w:sz w:val="22"/>
          <w:szCs w:val="22"/>
        </w:rPr>
        <w:t>T</w:t>
      </w:r>
      <w:r w:rsidR="00CD2C20" w:rsidRPr="00CD7FE5">
        <w:rPr>
          <w:rFonts w:ascii="Calibri" w:eastAsia="Calibri" w:hAnsi="Calibri" w:cs="Calibri"/>
          <w:i/>
          <w:color w:val="000000"/>
          <w:sz w:val="22"/>
          <w:szCs w:val="22"/>
        </w:rPr>
        <w:t>ΣΙΜΕΝΤΩΝ ΤΙΤΑΝ</w:t>
      </w:r>
    </w:p>
    <w:p w:rsidR="005D196D" w:rsidRPr="007F0D20" w:rsidRDefault="005D196D" w:rsidP="005D196D">
      <w:pPr>
        <w:rPr>
          <w:rFonts w:ascii="Calibri" w:hAnsi="Calibri" w:cs="Arial"/>
          <w:color w:val="000000"/>
          <w:sz w:val="22"/>
          <w:szCs w:val="22"/>
        </w:rPr>
      </w:pPr>
    </w:p>
    <w:p w:rsidR="00AC44E7" w:rsidRPr="005D196D" w:rsidRDefault="00BD316F" w:rsidP="005D196D">
      <w:pPr>
        <w:rPr>
          <w:rFonts w:ascii="Calibri" w:hAnsi="Calibri" w:cs="Arial"/>
          <w:color w:val="000000"/>
          <w:sz w:val="22"/>
          <w:szCs w:val="22"/>
        </w:rPr>
      </w:pPr>
      <w:r w:rsidRPr="005D196D">
        <w:rPr>
          <w:rFonts w:ascii="Calibri" w:hAnsi="Calibri" w:cs="Arial"/>
          <w:color w:val="000000"/>
          <w:sz w:val="22"/>
          <w:szCs w:val="22"/>
        </w:rPr>
        <w:t>Ξ</w:t>
      </w:r>
      <w:r w:rsidR="00C650BB" w:rsidRPr="005D196D">
        <w:rPr>
          <w:rFonts w:ascii="Calibri" w:hAnsi="Calibri" w:cs="Arial"/>
          <w:color w:val="000000"/>
          <w:sz w:val="22"/>
          <w:szCs w:val="22"/>
        </w:rPr>
        <w:t>ενάγηση στο Εργοστάσιο</w:t>
      </w:r>
    </w:p>
    <w:p w:rsidR="00BD316F" w:rsidRDefault="00BD316F" w:rsidP="00C650BB">
      <w:pPr>
        <w:rPr>
          <w:rFonts w:ascii="Calibri" w:hAnsi="Calibri" w:cs="Arial"/>
          <w:color w:val="000000"/>
          <w:sz w:val="22"/>
          <w:szCs w:val="22"/>
        </w:rPr>
      </w:pPr>
    </w:p>
    <w:p w:rsidR="00C650BB" w:rsidRPr="00CA46E2" w:rsidRDefault="00CA46E2" w:rsidP="00C650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Ελαφρύ γεύμα</w:t>
      </w:r>
    </w:p>
    <w:p w:rsidR="00BB0747" w:rsidRPr="00365D1F" w:rsidRDefault="00BB0747" w:rsidP="006E0C1D">
      <w:pPr>
        <w:tabs>
          <w:tab w:val="left" w:pos="2268"/>
          <w:tab w:val="left" w:pos="3261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304C48" w:rsidRPr="004B6A5D" w:rsidRDefault="00304C48" w:rsidP="00E80630">
      <w:pPr>
        <w:tabs>
          <w:tab w:val="left" w:pos="2268"/>
          <w:tab w:val="left" w:pos="3261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D45AD2" w:rsidRPr="006E2A58" w:rsidRDefault="00D45AD2" w:rsidP="00E80630">
      <w:pPr>
        <w:tabs>
          <w:tab w:val="left" w:pos="2268"/>
          <w:tab w:val="left" w:pos="3261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E2A58">
        <w:rPr>
          <w:rFonts w:ascii="Calibri" w:hAnsi="Calibri" w:cs="Arial"/>
          <w:b/>
          <w:color w:val="000000"/>
          <w:sz w:val="22"/>
          <w:szCs w:val="22"/>
        </w:rPr>
        <w:t xml:space="preserve">Επιχειρηματικότητακαιελληνικήπραγματικότητα  </w:t>
      </w:r>
    </w:p>
    <w:p w:rsidR="00D45AD2" w:rsidRPr="00E316C3" w:rsidRDefault="00D45AD2" w:rsidP="00E657C2">
      <w:pPr>
        <w:tabs>
          <w:tab w:val="left" w:pos="2268"/>
          <w:tab w:val="left" w:pos="3261"/>
        </w:tabs>
        <w:ind w:left="720"/>
        <w:jc w:val="both"/>
        <w:rPr>
          <w:rFonts w:ascii="Calibri" w:hAnsi="Calibri" w:cs="Arial"/>
          <w:color w:val="000000"/>
          <w:sz w:val="10"/>
          <w:szCs w:val="22"/>
        </w:rPr>
      </w:pPr>
    </w:p>
    <w:p w:rsidR="000B7C18" w:rsidRPr="000B7C18" w:rsidRDefault="004C24DB" w:rsidP="004C24DB">
      <w:pPr>
        <w:pStyle w:val="ListParagraph"/>
        <w:ind w:left="284"/>
        <w:rPr>
          <w:rFonts w:cs="Calibri"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▪</w:t>
      </w:r>
      <w:r w:rsidR="000B7C18">
        <w:rPr>
          <w:rFonts w:cs="Calibri"/>
          <w:b/>
          <w:color w:val="000000"/>
        </w:rPr>
        <w:t>Ζηλάκου</w:t>
      </w:r>
      <w:r w:rsidR="001B281B" w:rsidRPr="00EF51BA">
        <w:rPr>
          <w:rFonts w:cs="Calibri"/>
          <w:b/>
          <w:color w:val="000000"/>
          <w:lang w:val="en-US"/>
        </w:rPr>
        <w:t>‘</w:t>
      </w:r>
      <w:r w:rsidR="000702FA">
        <w:rPr>
          <w:rFonts w:cs="Calibri"/>
          <w:b/>
          <w:color w:val="000000"/>
        </w:rPr>
        <w:t>Άννα</w:t>
      </w:r>
      <w:r w:rsidR="000B7C18" w:rsidRPr="00627FCB">
        <w:rPr>
          <w:rFonts w:cs="Calibri"/>
          <w:b/>
          <w:i/>
          <w:color w:val="000000"/>
          <w:lang w:val="en-US"/>
        </w:rPr>
        <w:t xml:space="preserve">– </w:t>
      </w:r>
      <w:r w:rsidR="000B7C18" w:rsidRPr="00A172FD">
        <w:rPr>
          <w:rFonts w:cs="Calibri"/>
          <w:i/>
          <w:color w:val="000000"/>
          <w:lang w:val="en-US"/>
        </w:rPr>
        <w:t xml:space="preserve">Communications </w:t>
      </w:r>
      <w:r w:rsidR="000B7C18" w:rsidRPr="00D322AF">
        <w:rPr>
          <w:rFonts w:cs="Calibri"/>
          <w:i/>
          <w:color w:val="000000"/>
          <w:lang w:val="en-US"/>
        </w:rPr>
        <w:t>και</w:t>
      </w:r>
      <w:r w:rsidR="000B7C18" w:rsidRPr="00A172FD">
        <w:rPr>
          <w:rFonts w:cs="Calibri"/>
          <w:i/>
          <w:color w:val="000000"/>
          <w:lang w:val="en-US"/>
        </w:rPr>
        <w:t xml:space="preserve"> PR Manager</w:t>
      </w:r>
      <w:r w:rsidR="000B7C18" w:rsidRPr="00627FCB">
        <w:rPr>
          <w:rFonts w:cs="Calibri"/>
          <w:i/>
          <w:color w:val="000000"/>
          <w:lang w:val="en-US"/>
        </w:rPr>
        <w:t>, Endeavor Greece</w:t>
      </w:r>
    </w:p>
    <w:p w:rsidR="0029541D" w:rsidRPr="00D322AF" w:rsidRDefault="004C24DB" w:rsidP="004C24DB">
      <w:pPr>
        <w:ind w:left="284"/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  <w:r>
        <w:rPr>
          <w:b/>
          <w:color w:val="000000"/>
          <w:lang w:val="en-US"/>
        </w:rPr>
        <w:t>▪</w:t>
      </w:r>
      <w:r w:rsidR="000B7C18" w:rsidRPr="004C24DB">
        <w:rPr>
          <w:rFonts w:ascii="Calibri" w:eastAsia="Calibri" w:hAnsi="Calibri" w:cs="Calibri"/>
          <w:b/>
          <w:color w:val="000000"/>
          <w:sz w:val="22"/>
          <w:szCs w:val="22"/>
        </w:rPr>
        <w:t>Μπεζαντάκου</w:t>
      </w:r>
      <w:r w:rsidR="0029541D" w:rsidRPr="004C24DB">
        <w:rPr>
          <w:rFonts w:ascii="Calibri" w:eastAsia="Calibri" w:hAnsi="Calibri" w:cs="Calibri"/>
          <w:b/>
          <w:color w:val="000000"/>
          <w:sz w:val="22"/>
          <w:szCs w:val="22"/>
        </w:rPr>
        <w:t>Δανάη</w:t>
      </w:r>
      <w:r w:rsidR="0029541D" w:rsidRPr="004C24DB">
        <w:rPr>
          <w:rFonts w:cs="Calibri"/>
          <w:i/>
          <w:color w:val="000000"/>
          <w:lang w:val="en-GB"/>
        </w:rPr>
        <w:t xml:space="preserve">– </w:t>
      </w:r>
      <w:r w:rsidR="0029541D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Δ</w:t>
      </w:r>
      <w:r w:rsid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/</w:t>
      </w:r>
      <w:r w:rsidR="0011133D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σα </w:t>
      </w:r>
      <w:r w:rsidR="0029541D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Σύμβουλος, N</w:t>
      </w:r>
      <w:r w:rsidR="00BB0747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avigatorShippingConsultantsLtd.</w:t>
      </w:r>
      <w:r w:rsidR="008F59EE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,</w:t>
      </w:r>
      <w:r w:rsidR="007D03E1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μ</w:t>
      </w:r>
      <w:r w:rsidR="0029541D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έλοςτουi-for-UGreekMentoringNetwork</w:t>
      </w:r>
    </w:p>
    <w:p w:rsidR="0029541D" w:rsidRPr="008C7EF2" w:rsidRDefault="004C24DB" w:rsidP="004C24DB">
      <w:pPr>
        <w:ind w:left="284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4C24DB">
        <w:rPr>
          <w:b/>
          <w:color w:val="000000"/>
        </w:rPr>
        <w:t>▪</w:t>
      </w:r>
      <w:r w:rsidR="000B7C18" w:rsidRPr="004C24DB">
        <w:rPr>
          <w:rFonts w:ascii="Calibri" w:eastAsia="Calibri" w:hAnsi="Calibri" w:cs="Calibri"/>
          <w:b/>
          <w:color w:val="000000"/>
          <w:sz w:val="22"/>
          <w:szCs w:val="22"/>
        </w:rPr>
        <w:t xml:space="preserve">Νόβακ </w:t>
      </w:r>
      <w:r w:rsidR="009B637B" w:rsidRPr="004C24DB">
        <w:rPr>
          <w:rFonts w:ascii="Calibri" w:eastAsia="Calibri" w:hAnsi="Calibri" w:cs="Calibri"/>
          <w:b/>
          <w:color w:val="000000"/>
          <w:sz w:val="22"/>
          <w:szCs w:val="22"/>
        </w:rPr>
        <w:t>Ζωή</w:t>
      </w:r>
      <w:r w:rsidR="009B637B" w:rsidRPr="004C24DB">
        <w:rPr>
          <w:rFonts w:cs="Calibri"/>
          <w:color w:val="000000"/>
        </w:rPr>
        <w:t>–</w:t>
      </w:r>
      <w:r w:rsidR="00263BC3" w:rsidRPr="008C7EF2">
        <w:rPr>
          <w:rFonts w:ascii="Calibri" w:eastAsia="Calibri" w:hAnsi="Calibri" w:cs="Calibri"/>
          <w:i/>
          <w:color w:val="000000"/>
          <w:sz w:val="22"/>
          <w:szCs w:val="22"/>
        </w:rPr>
        <w:t xml:space="preserve">ΜηχανικόςΠεριβάλλοντος, </w:t>
      </w:r>
      <w:r w:rsidR="006E0C1D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StartUp</w:t>
      </w:r>
      <w:r w:rsidR="006E0C1D" w:rsidRPr="008C7EF2">
        <w:rPr>
          <w:rFonts w:ascii="Calibri" w:eastAsia="Calibri" w:hAnsi="Calibri" w:cs="Calibri"/>
          <w:i/>
          <w:color w:val="000000"/>
          <w:sz w:val="22"/>
          <w:szCs w:val="22"/>
        </w:rPr>
        <w:t xml:space="preserve"> επιχείρηση γαστρονομικού τουρισμού</w:t>
      </w:r>
      <w:r w:rsidR="006E0C1D" w:rsidRPr="00D322AF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 </w:t>
      </w:r>
    </w:p>
    <w:p w:rsidR="00D322AF" w:rsidRPr="008C7EF2" w:rsidRDefault="00D322AF" w:rsidP="000230AF">
      <w:pPr>
        <w:rPr>
          <w:rFonts w:ascii="Calibri" w:hAnsi="Calibri" w:cs="Arial"/>
          <w:i/>
          <w:color w:val="000000"/>
          <w:sz w:val="22"/>
          <w:szCs w:val="22"/>
        </w:rPr>
      </w:pPr>
    </w:p>
    <w:p w:rsidR="00D45AD2" w:rsidRPr="00591CC3" w:rsidRDefault="00D45AD2" w:rsidP="000230AF">
      <w:pPr>
        <w:spacing w:line="360" w:lineRule="auto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Κλείσιμο εκδήλωσης</w:t>
      </w:r>
    </w:p>
    <w:sectPr w:rsidR="00D45AD2" w:rsidRPr="00591CC3" w:rsidSect="00D322AF">
      <w:pgSz w:w="11906" w:h="16838"/>
      <w:pgMar w:top="851" w:right="424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TAN Logo">
    <w:altName w:val="Tahoma"/>
    <w:panose1 w:val="00000000000000000000"/>
    <w:charset w:val="00"/>
    <w:family w:val="roman"/>
    <w:notTrueType/>
    <w:pitch w:val="default"/>
    <w:sig w:usb0="0062EF24" w:usb1="BFF71826" w:usb2="00000000" w:usb3="3071902C" w:csb0="BFF942EC" w:csb1="0062EF54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6CF"/>
    <w:multiLevelType w:val="hybridMultilevel"/>
    <w:tmpl w:val="E3F4A5E2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FE877EF"/>
    <w:multiLevelType w:val="hybridMultilevel"/>
    <w:tmpl w:val="AF1C4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709B"/>
    <w:multiLevelType w:val="hybridMultilevel"/>
    <w:tmpl w:val="06FE90CC"/>
    <w:lvl w:ilvl="0" w:tplc="AA24C89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0A17588"/>
    <w:multiLevelType w:val="hybridMultilevel"/>
    <w:tmpl w:val="5E36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6994"/>
    <w:multiLevelType w:val="hybridMultilevel"/>
    <w:tmpl w:val="3D98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96BA5"/>
    <w:multiLevelType w:val="hybridMultilevel"/>
    <w:tmpl w:val="CC4C264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8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8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8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8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45662509"/>
    <w:multiLevelType w:val="hybridMultilevel"/>
    <w:tmpl w:val="B0763A30"/>
    <w:lvl w:ilvl="0" w:tplc="E648DED8">
      <w:start w:val="1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0BB5717"/>
    <w:multiLevelType w:val="hybridMultilevel"/>
    <w:tmpl w:val="8E02546C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54BF6030"/>
    <w:multiLevelType w:val="hybridMultilevel"/>
    <w:tmpl w:val="CFA0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285D"/>
    <w:multiLevelType w:val="hybridMultilevel"/>
    <w:tmpl w:val="76DA11D4"/>
    <w:lvl w:ilvl="0" w:tplc="E648DED8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2424E83"/>
    <w:multiLevelType w:val="hybridMultilevel"/>
    <w:tmpl w:val="5F40A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D6BF8"/>
    <w:multiLevelType w:val="hybridMultilevel"/>
    <w:tmpl w:val="BFC6A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15D3F"/>
    <w:multiLevelType w:val="hybridMultilevel"/>
    <w:tmpl w:val="113A3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824E1"/>
    <w:rsid w:val="00013BC4"/>
    <w:rsid w:val="00020DE7"/>
    <w:rsid w:val="000230AF"/>
    <w:rsid w:val="00024DD7"/>
    <w:rsid w:val="00037503"/>
    <w:rsid w:val="00044CE1"/>
    <w:rsid w:val="00051B72"/>
    <w:rsid w:val="00062A25"/>
    <w:rsid w:val="000702FA"/>
    <w:rsid w:val="00074A2D"/>
    <w:rsid w:val="00077AD9"/>
    <w:rsid w:val="000824E1"/>
    <w:rsid w:val="00083509"/>
    <w:rsid w:val="000B043A"/>
    <w:rsid w:val="000B378E"/>
    <w:rsid w:val="000B39C8"/>
    <w:rsid w:val="000B7C18"/>
    <w:rsid w:val="000C0E57"/>
    <w:rsid w:val="000E7B5F"/>
    <w:rsid w:val="000F1EDA"/>
    <w:rsid w:val="00110449"/>
    <w:rsid w:val="0011133D"/>
    <w:rsid w:val="00111FAA"/>
    <w:rsid w:val="001350CC"/>
    <w:rsid w:val="00150642"/>
    <w:rsid w:val="00150F93"/>
    <w:rsid w:val="00152EEA"/>
    <w:rsid w:val="00161DC7"/>
    <w:rsid w:val="00174DA3"/>
    <w:rsid w:val="0019532A"/>
    <w:rsid w:val="001A71C4"/>
    <w:rsid w:val="001B07A8"/>
    <w:rsid w:val="001B0A26"/>
    <w:rsid w:val="001B281B"/>
    <w:rsid w:val="001D6C68"/>
    <w:rsid w:val="001E665D"/>
    <w:rsid w:val="00206AAD"/>
    <w:rsid w:val="00207491"/>
    <w:rsid w:val="002225BD"/>
    <w:rsid w:val="0023167D"/>
    <w:rsid w:val="00247DAF"/>
    <w:rsid w:val="00260FEA"/>
    <w:rsid w:val="00261FB9"/>
    <w:rsid w:val="00263BC3"/>
    <w:rsid w:val="00270BC7"/>
    <w:rsid w:val="002728BB"/>
    <w:rsid w:val="00272915"/>
    <w:rsid w:val="0027365D"/>
    <w:rsid w:val="0027712D"/>
    <w:rsid w:val="00282332"/>
    <w:rsid w:val="002849A0"/>
    <w:rsid w:val="00284F64"/>
    <w:rsid w:val="002851DC"/>
    <w:rsid w:val="00285B6F"/>
    <w:rsid w:val="0029541D"/>
    <w:rsid w:val="00295C95"/>
    <w:rsid w:val="002A53A2"/>
    <w:rsid w:val="002A7E5D"/>
    <w:rsid w:val="002C31DB"/>
    <w:rsid w:val="002C73E8"/>
    <w:rsid w:val="002D428C"/>
    <w:rsid w:val="002D5E79"/>
    <w:rsid w:val="002F0A68"/>
    <w:rsid w:val="00300ECF"/>
    <w:rsid w:val="00304C48"/>
    <w:rsid w:val="0031429D"/>
    <w:rsid w:val="00320886"/>
    <w:rsid w:val="00330C3F"/>
    <w:rsid w:val="00331570"/>
    <w:rsid w:val="00334FE3"/>
    <w:rsid w:val="00340A14"/>
    <w:rsid w:val="00342FD6"/>
    <w:rsid w:val="00352B90"/>
    <w:rsid w:val="00353549"/>
    <w:rsid w:val="00365D1F"/>
    <w:rsid w:val="00370ADE"/>
    <w:rsid w:val="00377BC1"/>
    <w:rsid w:val="00387631"/>
    <w:rsid w:val="003A4CAF"/>
    <w:rsid w:val="003A4E36"/>
    <w:rsid w:val="003B0C31"/>
    <w:rsid w:val="003B0EEE"/>
    <w:rsid w:val="003B3D68"/>
    <w:rsid w:val="003C40EE"/>
    <w:rsid w:val="003E0499"/>
    <w:rsid w:val="003F4B14"/>
    <w:rsid w:val="00405C07"/>
    <w:rsid w:val="004110B4"/>
    <w:rsid w:val="0041494D"/>
    <w:rsid w:val="004177B6"/>
    <w:rsid w:val="00431B24"/>
    <w:rsid w:val="00444237"/>
    <w:rsid w:val="004648C5"/>
    <w:rsid w:val="00472686"/>
    <w:rsid w:val="0047499C"/>
    <w:rsid w:val="0048727A"/>
    <w:rsid w:val="004A7CD5"/>
    <w:rsid w:val="004B6A5D"/>
    <w:rsid w:val="004C24DB"/>
    <w:rsid w:val="004C2582"/>
    <w:rsid w:val="004C6C5B"/>
    <w:rsid w:val="004D5BDC"/>
    <w:rsid w:val="004D6693"/>
    <w:rsid w:val="004E4C12"/>
    <w:rsid w:val="004F548E"/>
    <w:rsid w:val="004F6B94"/>
    <w:rsid w:val="0050603A"/>
    <w:rsid w:val="00512E14"/>
    <w:rsid w:val="005147C3"/>
    <w:rsid w:val="0053353E"/>
    <w:rsid w:val="00533D66"/>
    <w:rsid w:val="00541584"/>
    <w:rsid w:val="005747A7"/>
    <w:rsid w:val="00575F21"/>
    <w:rsid w:val="00591CC3"/>
    <w:rsid w:val="005964F4"/>
    <w:rsid w:val="005A39CD"/>
    <w:rsid w:val="005A4B7A"/>
    <w:rsid w:val="005A7EAF"/>
    <w:rsid w:val="005B5647"/>
    <w:rsid w:val="005C32FF"/>
    <w:rsid w:val="005D196D"/>
    <w:rsid w:val="005D4943"/>
    <w:rsid w:val="005E5146"/>
    <w:rsid w:val="00617B95"/>
    <w:rsid w:val="00627FCB"/>
    <w:rsid w:val="006348B6"/>
    <w:rsid w:val="00642B70"/>
    <w:rsid w:val="00657394"/>
    <w:rsid w:val="006634BA"/>
    <w:rsid w:val="00666F3B"/>
    <w:rsid w:val="0067215D"/>
    <w:rsid w:val="0068029B"/>
    <w:rsid w:val="00683289"/>
    <w:rsid w:val="006835AF"/>
    <w:rsid w:val="00696341"/>
    <w:rsid w:val="006A2756"/>
    <w:rsid w:val="006D06F2"/>
    <w:rsid w:val="006E0C16"/>
    <w:rsid w:val="006E0C1D"/>
    <w:rsid w:val="006E18E5"/>
    <w:rsid w:val="006E2A58"/>
    <w:rsid w:val="0070512E"/>
    <w:rsid w:val="00727C20"/>
    <w:rsid w:val="00744800"/>
    <w:rsid w:val="00746B83"/>
    <w:rsid w:val="0075054F"/>
    <w:rsid w:val="007712FD"/>
    <w:rsid w:val="007730E2"/>
    <w:rsid w:val="007775AA"/>
    <w:rsid w:val="00793B68"/>
    <w:rsid w:val="00795321"/>
    <w:rsid w:val="00795CE0"/>
    <w:rsid w:val="007B32E7"/>
    <w:rsid w:val="007C08A5"/>
    <w:rsid w:val="007C3F2D"/>
    <w:rsid w:val="007C4573"/>
    <w:rsid w:val="007D03E1"/>
    <w:rsid w:val="007F0D20"/>
    <w:rsid w:val="007F0F49"/>
    <w:rsid w:val="00816DA5"/>
    <w:rsid w:val="00821F2A"/>
    <w:rsid w:val="00823E64"/>
    <w:rsid w:val="00833C92"/>
    <w:rsid w:val="0083640E"/>
    <w:rsid w:val="0083700F"/>
    <w:rsid w:val="008371A7"/>
    <w:rsid w:val="00837770"/>
    <w:rsid w:val="00844CC6"/>
    <w:rsid w:val="00850565"/>
    <w:rsid w:val="00852C4E"/>
    <w:rsid w:val="00852F83"/>
    <w:rsid w:val="008677A4"/>
    <w:rsid w:val="008718CA"/>
    <w:rsid w:val="00875258"/>
    <w:rsid w:val="0087784F"/>
    <w:rsid w:val="00877AA8"/>
    <w:rsid w:val="0088157F"/>
    <w:rsid w:val="008852B7"/>
    <w:rsid w:val="00885A21"/>
    <w:rsid w:val="00890CB2"/>
    <w:rsid w:val="008935E3"/>
    <w:rsid w:val="008C7C03"/>
    <w:rsid w:val="008C7EF2"/>
    <w:rsid w:val="008E0C56"/>
    <w:rsid w:val="008E5CA8"/>
    <w:rsid w:val="008E6CFD"/>
    <w:rsid w:val="008F59EE"/>
    <w:rsid w:val="008F5C55"/>
    <w:rsid w:val="008F6F7B"/>
    <w:rsid w:val="009012F1"/>
    <w:rsid w:val="0090162F"/>
    <w:rsid w:val="00907D42"/>
    <w:rsid w:val="00931D6F"/>
    <w:rsid w:val="0093247A"/>
    <w:rsid w:val="00933747"/>
    <w:rsid w:val="009424AE"/>
    <w:rsid w:val="00944F3B"/>
    <w:rsid w:val="00947B59"/>
    <w:rsid w:val="0095545E"/>
    <w:rsid w:val="009727C8"/>
    <w:rsid w:val="009761AB"/>
    <w:rsid w:val="0099110A"/>
    <w:rsid w:val="00996002"/>
    <w:rsid w:val="009A1C7B"/>
    <w:rsid w:val="009B08B8"/>
    <w:rsid w:val="009B637B"/>
    <w:rsid w:val="009B7272"/>
    <w:rsid w:val="009D0475"/>
    <w:rsid w:val="009D1342"/>
    <w:rsid w:val="009D2C2E"/>
    <w:rsid w:val="009D52DC"/>
    <w:rsid w:val="009D74FB"/>
    <w:rsid w:val="009F3D94"/>
    <w:rsid w:val="009F3E70"/>
    <w:rsid w:val="00A01297"/>
    <w:rsid w:val="00A14223"/>
    <w:rsid w:val="00A172FD"/>
    <w:rsid w:val="00A17862"/>
    <w:rsid w:val="00A612EA"/>
    <w:rsid w:val="00A961EF"/>
    <w:rsid w:val="00AA2A68"/>
    <w:rsid w:val="00AB11AC"/>
    <w:rsid w:val="00AB16F8"/>
    <w:rsid w:val="00AC20D7"/>
    <w:rsid w:val="00AC44E7"/>
    <w:rsid w:val="00AD4742"/>
    <w:rsid w:val="00AE7756"/>
    <w:rsid w:val="00AF6E5A"/>
    <w:rsid w:val="00AF72D6"/>
    <w:rsid w:val="00B050CD"/>
    <w:rsid w:val="00B14C41"/>
    <w:rsid w:val="00B209A7"/>
    <w:rsid w:val="00B21BA4"/>
    <w:rsid w:val="00B262E3"/>
    <w:rsid w:val="00B36A70"/>
    <w:rsid w:val="00B36E6B"/>
    <w:rsid w:val="00B411F3"/>
    <w:rsid w:val="00B419AE"/>
    <w:rsid w:val="00B74ED0"/>
    <w:rsid w:val="00B83784"/>
    <w:rsid w:val="00BA38FA"/>
    <w:rsid w:val="00BB0747"/>
    <w:rsid w:val="00BB3E4A"/>
    <w:rsid w:val="00BB4994"/>
    <w:rsid w:val="00BC2A2B"/>
    <w:rsid w:val="00BC4795"/>
    <w:rsid w:val="00BD12C4"/>
    <w:rsid w:val="00BD1D05"/>
    <w:rsid w:val="00BD316F"/>
    <w:rsid w:val="00BD5415"/>
    <w:rsid w:val="00BE378A"/>
    <w:rsid w:val="00BE5B4A"/>
    <w:rsid w:val="00BF04A3"/>
    <w:rsid w:val="00BF716E"/>
    <w:rsid w:val="00C122A6"/>
    <w:rsid w:val="00C14AF7"/>
    <w:rsid w:val="00C17ACB"/>
    <w:rsid w:val="00C46B24"/>
    <w:rsid w:val="00C5410D"/>
    <w:rsid w:val="00C57CA6"/>
    <w:rsid w:val="00C650BB"/>
    <w:rsid w:val="00C82F86"/>
    <w:rsid w:val="00C87491"/>
    <w:rsid w:val="00C954BF"/>
    <w:rsid w:val="00CA46E2"/>
    <w:rsid w:val="00CB04FC"/>
    <w:rsid w:val="00CC3231"/>
    <w:rsid w:val="00CC7239"/>
    <w:rsid w:val="00CD2C20"/>
    <w:rsid w:val="00CD3A9B"/>
    <w:rsid w:val="00CD7FE5"/>
    <w:rsid w:val="00CE5950"/>
    <w:rsid w:val="00CE7C1E"/>
    <w:rsid w:val="00CF1352"/>
    <w:rsid w:val="00CF2D49"/>
    <w:rsid w:val="00D2382D"/>
    <w:rsid w:val="00D322AF"/>
    <w:rsid w:val="00D326D5"/>
    <w:rsid w:val="00D32E39"/>
    <w:rsid w:val="00D34894"/>
    <w:rsid w:val="00D45AD2"/>
    <w:rsid w:val="00D5565F"/>
    <w:rsid w:val="00D62FC3"/>
    <w:rsid w:val="00D66C00"/>
    <w:rsid w:val="00D84303"/>
    <w:rsid w:val="00DA1778"/>
    <w:rsid w:val="00DA79BE"/>
    <w:rsid w:val="00DB0CAA"/>
    <w:rsid w:val="00DB3B7E"/>
    <w:rsid w:val="00DC5C12"/>
    <w:rsid w:val="00DD3E59"/>
    <w:rsid w:val="00DD4270"/>
    <w:rsid w:val="00DD6DE9"/>
    <w:rsid w:val="00DE06DB"/>
    <w:rsid w:val="00DE432F"/>
    <w:rsid w:val="00DE4B57"/>
    <w:rsid w:val="00DF2219"/>
    <w:rsid w:val="00E100D4"/>
    <w:rsid w:val="00E101B1"/>
    <w:rsid w:val="00E15A5A"/>
    <w:rsid w:val="00E17808"/>
    <w:rsid w:val="00E24237"/>
    <w:rsid w:val="00E316C3"/>
    <w:rsid w:val="00E657C2"/>
    <w:rsid w:val="00E80630"/>
    <w:rsid w:val="00E81ABB"/>
    <w:rsid w:val="00E934F9"/>
    <w:rsid w:val="00EA726C"/>
    <w:rsid w:val="00EA7A56"/>
    <w:rsid w:val="00EB2F62"/>
    <w:rsid w:val="00EB7E7A"/>
    <w:rsid w:val="00EC4EC3"/>
    <w:rsid w:val="00EE0BA5"/>
    <w:rsid w:val="00EE3EA1"/>
    <w:rsid w:val="00EF011C"/>
    <w:rsid w:val="00EF51BA"/>
    <w:rsid w:val="00EF5C89"/>
    <w:rsid w:val="00F24252"/>
    <w:rsid w:val="00F409AB"/>
    <w:rsid w:val="00F43938"/>
    <w:rsid w:val="00F4691E"/>
    <w:rsid w:val="00F60914"/>
    <w:rsid w:val="00F61185"/>
    <w:rsid w:val="00F67087"/>
    <w:rsid w:val="00F86536"/>
    <w:rsid w:val="00F913B6"/>
    <w:rsid w:val="00F95059"/>
    <w:rsid w:val="00FA27AA"/>
    <w:rsid w:val="00FA5C78"/>
    <w:rsid w:val="00FE38CC"/>
    <w:rsid w:val="00FF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4E1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anLogo">
    <w:name w:val="Titan Logo"/>
    <w:basedOn w:val="Normal"/>
    <w:rsid w:val="000824E1"/>
    <w:pPr>
      <w:widowControl w:val="0"/>
      <w:spacing w:before="40" w:after="200"/>
      <w:ind w:left="85"/>
      <w:jc w:val="center"/>
    </w:pPr>
    <w:rPr>
      <w:rFonts w:ascii="TITAN Logo" w:hAnsi="TITAN Logo"/>
      <w:sz w:val="36"/>
      <w:szCs w:val="20"/>
      <w:lang w:eastAsia="en-US"/>
    </w:rPr>
  </w:style>
  <w:style w:type="character" w:styleId="Hyperlink">
    <w:name w:val="Hyperlink"/>
    <w:basedOn w:val="DefaultParagraphFont"/>
    <w:rsid w:val="008E5C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CD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7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BC7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EF5C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7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9B4F-EB25-471E-AF28-5F7910D9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Titan Cement Company S.A.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Siaini Eleni</dc:creator>
  <cp:lastModifiedBy>Touribaba Egli</cp:lastModifiedBy>
  <cp:revision>2</cp:revision>
  <cp:lastPrinted>2013-03-13T11:50:00Z</cp:lastPrinted>
  <dcterms:created xsi:type="dcterms:W3CDTF">2013-03-19T09:54:00Z</dcterms:created>
  <dcterms:modified xsi:type="dcterms:W3CDTF">2013-03-19T09:54:00Z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Το στείλαμε στους Ιατρούς Εργασίας</vt:lpwstr>
  </property>
  <property fmtid="{D5CDD505-2E9C-101B-9397-08002B2CF9AE}" pid="3" name="Keywords0">
    <vt:lpwstr/>
  </property>
</Properties>
</file>